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4579" w14:textId="77777777" w:rsidR="00DF189D" w:rsidRDefault="0031743F">
      <w:pPr>
        <w:pStyle w:val="NoSpacing"/>
        <w:tabs>
          <w:tab w:val="left" w:pos="747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BLUE KNIGHTS MARYLAND I CHAPTER</w:t>
      </w:r>
    </w:p>
    <w:p w14:paraId="7E5BE71B" w14:textId="4EE0384D" w:rsidR="00DF189D" w:rsidRDefault="00C54710">
      <w:pPr>
        <w:pStyle w:val="NoSpacing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 xml:space="preserve">ARPPROVED </w:t>
      </w:r>
      <w:r w:rsidR="0031743F">
        <w:rPr>
          <w:rFonts w:ascii="Helvetica" w:hAnsi="Helvetica"/>
          <w:b/>
          <w:bCs/>
          <w:sz w:val="28"/>
          <w:szCs w:val="28"/>
        </w:rPr>
        <w:t>MINUTES OF THE TUESDAY, SEPTEMBER 10, 2019</w:t>
      </w:r>
    </w:p>
    <w:p w14:paraId="26BDE0D6" w14:textId="77777777" w:rsidR="00DF189D" w:rsidRDefault="0031743F">
      <w:pPr>
        <w:pStyle w:val="NoSpacing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GENERAL ME</w:t>
      </w:r>
      <w:bookmarkStart w:id="0" w:name="_GoBack"/>
      <w:bookmarkEnd w:id="0"/>
      <w:r>
        <w:rPr>
          <w:rFonts w:ascii="Helvetica" w:hAnsi="Helvetica"/>
          <w:b/>
          <w:bCs/>
          <w:sz w:val="28"/>
          <w:szCs w:val="28"/>
        </w:rPr>
        <w:t>MBERSHIP MEETING</w:t>
      </w:r>
    </w:p>
    <w:p w14:paraId="5D67261E" w14:textId="77777777" w:rsidR="00DF189D" w:rsidRDefault="00DF189D">
      <w:pPr>
        <w:pStyle w:val="NoSpacing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592E2576" w14:textId="77777777" w:rsidR="00DF189D" w:rsidRDefault="00317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7:30 pm by </w:t>
      </w:r>
      <w:r>
        <w:rPr>
          <w:rFonts w:ascii="Helvetica" w:hAnsi="Helvetica"/>
          <w:b/>
          <w:bCs/>
          <w:sz w:val="28"/>
          <w:szCs w:val="28"/>
        </w:rPr>
        <w:t xml:space="preserve">Chapter President Fred Allen </w:t>
      </w:r>
      <w:r>
        <w:rPr>
          <w:sz w:val="28"/>
          <w:szCs w:val="28"/>
        </w:rPr>
        <w:t xml:space="preserve">with prayer led </w:t>
      </w:r>
      <w:r>
        <w:rPr>
          <w:rFonts w:ascii="Helvetica" w:hAnsi="Helvetica"/>
          <w:b/>
          <w:bCs/>
          <w:sz w:val="28"/>
          <w:szCs w:val="28"/>
        </w:rPr>
        <w:t xml:space="preserve">by Rev. </w:t>
      </w:r>
      <w:r>
        <w:rPr>
          <w:rFonts w:ascii="Helvetica" w:hAnsi="Helvetica"/>
          <w:b/>
          <w:bCs/>
          <w:sz w:val="28"/>
          <w:szCs w:val="28"/>
        </w:rPr>
        <w:t xml:space="preserve">Dr. Paula Lester There were </w:t>
      </w:r>
      <w:r>
        <w:rPr>
          <w:sz w:val="28"/>
          <w:szCs w:val="28"/>
        </w:rPr>
        <w:t xml:space="preserve">in the main meeting room of F.O.P. Lodge 89 in Upper Marlboro, MD.  </w:t>
      </w:r>
      <w:r>
        <w:rPr>
          <w:rFonts w:ascii="Helvetica" w:hAnsi="Helvetica"/>
          <w:b/>
          <w:bCs/>
          <w:sz w:val="28"/>
          <w:szCs w:val="28"/>
        </w:rPr>
        <w:t>President Allen</w:t>
      </w:r>
      <w:r>
        <w:rPr>
          <w:sz w:val="28"/>
          <w:szCs w:val="28"/>
        </w:rPr>
        <w:t xml:space="preserve"> called for a moment of silence in remembrance of those in Heaven I, after which he read the BK Pledge.</w:t>
      </w:r>
    </w:p>
    <w:p w14:paraId="5A601487" w14:textId="77777777" w:rsidR="00DF189D" w:rsidRDefault="00317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 were no Special guests. </w:t>
      </w:r>
    </w:p>
    <w:p w14:paraId="33007821" w14:textId="77777777" w:rsidR="00DF189D" w:rsidRDefault="00317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fr</w:t>
      </w:r>
      <w:r>
        <w:rPr>
          <w:sz w:val="28"/>
          <w:szCs w:val="28"/>
        </w:rPr>
        <w:t>om August 13, 2019 meeting, taken by Judge Amin, were read by President Fred Allen and approved with minor changes.</w:t>
      </w:r>
    </w:p>
    <w:p w14:paraId="340D51D8" w14:textId="77777777" w:rsidR="00DF189D" w:rsidRDefault="00317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Treasurer’s Report:  Treasurer and Vice-President </w:t>
      </w:r>
      <w:r>
        <w:rPr>
          <w:rFonts w:ascii="Helvetica" w:hAnsi="Helvetica"/>
          <w:b/>
          <w:bCs/>
          <w:sz w:val="28"/>
          <w:szCs w:val="28"/>
        </w:rPr>
        <w:t>Byron Hope</w:t>
      </w:r>
      <w:r>
        <w:rPr>
          <w:sz w:val="28"/>
          <w:szCs w:val="28"/>
        </w:rPr>
        <w:t xml:space="preserve"> tendered a written report.  Balance in main checking is $8432.60; in Industrial</w:t>
      </w:r>
      <w:r>
        <w:rPr>
          <w:sz w:val="28"/>
          <w:szCs w:val="28"/>
        </w:rPr>
        <w:t xml:space="preserve"> Savings $1,309.28; and in Cap One Savings is $10,390.66.  His report is attached.</w:t>
      </w:r>
    </w:p>
    <w:p w14:paraId="7E09ACB9" w14:textId="77777777" w:rsidR="00DF189D" w:rsidRDefault="00317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Warren T. Holmes 2019 Annual </w:t>
      </w:r>
      <w:proofErr w:type="spellStart"/>
      <w:r>
        <w:rPr>
          <w:sz w:val="28"/>
          <w:szCs w:val="28"/>
        </w:rPr>
        <w:t>Crabfeast</w:t>
      </w:r>
      <w:proofErr w:type="spellEnd"/>
      <w:r>
        <w:rPr>
          <w:sz w:val="28"/>
          <w:szCs w:val="28"/>
        </w:rPr>
        <w:t xml:space="preserve"> report was read by VP Byron Hope.  He reported the total spent was $12,584.75 and a deposit of $1587.49 was made to the Industrial</w:t>
      </w:r>
      <w:r>
        <w:rPr>
          <w:sz w:val="28"/>
          <w:szCs w:val="28"/>
        </w:rPr>
        <w:t xml:space="preserve"> Bank primary checking account.  Treasurer report motion was accepted and approved.</w:t>
      </w:r>
    </w:p>
    <w:p w14:paraId="54342C91" w14:textId="77777777" w:rsidR="00DF189D" w:rsidRDefault="0031743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Ron Powell,</w:t>
      </w:r>
      <w:proofErr w:type="gramEnd"/>
      <w:r>
        <w:rPr>
          <w:sz w:val="28"/>
          <w:szCs w:val="28"/>
        </w:rPr>
        <w:t xml:space="preserve"> was voted for the 2020 Chairman Feast.  Planning moving ahead.  Next committee meeting (date?)</w:t>
      </w:r>
    </w:p>
    <w:p w14:paraId="709E9E26" w14:textId="77777777" w:rsidR="00DF189D" w:rsidRDefault="00317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Chapter Rides (See Flyers):  </w:t>
      </w:r>
    </w:p>
    <w:p w14:paraId="10261217" w14:textId="77777777" w:rsidR="00DF189D" w:rsidRDefault="00317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2020 Mason Dixon Conference Feb 14 </w:t>
      </w:r>
      <w:r>
        <w:rPr>
          <w:sz w:val="28"/>
          <w:szCs w:val="28"/>
        </w:rPr>
        <w:t xml:space="preserve">-16, Danville, </w:t>
      </w:r>
      <w:proofErr w:type="spellStart"/>
      <w:r>
        <w:rPr>
          <w:sz w:val="28"/>
          <w:szCs w:val="28"/>
        </w:rPr>
        <w:t>VAWild</w:t>
      </w:r>
      <w:proofErr w:type="spellEnd"/>
      <w:r>
        <w:rPr>
          <w:sz w:val="28"/>
          <w:szCs w:val="28"/>
        </w:rPr>
        <w:t xml:space="preserve"> and Wonderful Nights, Hosted by BK WV II, May 22,23,24, 2020, Holiday INN Express and Suites, Elkins, WV, $85 pp before April 1st, 2020 and $95 pp after.</w:t>
      </w:r>
    </w:p>
    <w:p w14:paraId="1F90C09E" w14:textId="77777777" w:rsidR="00DF189D" w:rsidRDefault="00317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Mason Dixon College Scholarship Essay, $500 10</w:t>
      </w:r>
    </w:p>
    <w:p w14:paraId="0F3A3316" w14:textId="77777777" w:rsidR="00DF189D" w:rsidRDefault="00317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proofErr w:type="spellStart"/>
      <w:r>
        <w:rPr>
          <w:sz w:val="28"/>
          <w:szCs w:val="28"/>
        </w:rPr>
        <w:t>YearBOD</w:t>
      </w:r>
      <w:proofErr w:type="spellEnd"/>
      <w:r>
        <w:rPr>
          <w:sz w:val="28"/>
          <w:szCs w:val="28"/>
        </w:rPr>
        <w:t xml:space="preserve"> nominations presente</w:t>
      </w:r>
      <w:r>
        <w:rPr>
          <w:sz w:val="28"/>
          <w:szCs w:val="28"/>
        </w:rPr>
        <w:t>d by Donald Thigpen for 2019-20 Officers</w:t>
      </w:r>
    </w:p>
    <w:p w14:paraId="46C6839F" w14:textId="77777777" w:rsidR="00DF189D" w:rsidRDefault="0031743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Nominations:  </w:t>
      </w:r>
    </w:p>
    <w:p w14:paraId="48B4402E" w14:textId="77777777" w:rsidR="00DF189D" w:rsidRDefault="0031743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lastRenderedPageBreak/>
        <w:t xml:space="preserve">President </w:t>
      </w:r>
      <w:r>
        <w:rPr>
          <w:rFonts w:ascii="Helvetica" w:hAnsi="Helvetica"/>
          <w:b/>
          <w:bCs/>
          <w:sz w:val="28"/>
          <w:szCs w:val="28"/>
        </w:rPr>
        <w:t xml:space="preserve">– </w:t>
      </w:r>
      <w:r>
        <w:rPr>
          <w:rFonts w:ascii="Helvetica" w:hAnsi="Helvetica"/>
          <w:b/>
          <w:bCs/>
          <w:sz w:val="28"/>
          <w:szCs w:val="28"/>
        </w:rPr>
        <w:t xml:space="preserve">DARRYL SCRIVENS (nominated) and BYRON HOPE (accepted); </w:t>
      </w:r>
    </w:p>
    <w:p w14:paraId="460F013F" w14:textId="77777777" w:rsidR="00DF189D" w:rsidRDefault="0031743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Vice-President </w:t>
      </w:r>
      <w:r>
        <w:rPr>
          <w:rFonts w:ascii="Helvetica" w:hAnsi="Helvetica"/>
          <w:b/>
          <w:bCs/>
          <w:sz w:val="28"/>
          <w:szCs w:val="28"/>
        </w:rPr>
        <w:t xml:space="preserve">– </w:t>
      </w:r>
      <w:r>
        <w:rPr>
          <w:rFonts w:ascii="Helvetica" w:hAnsi="Helvetica"/>
          <w:b/>
          <w:bCs/>
          <w:sz w:val="28"/>
          <w:szCs w:val="28"/>
        </w:rPr>
        <w:t xml:space="preserve">CHERYL CRAWLEY (accepted); </w:t>
      </w:r>
    </w:p>
    <w:p w14:paraId="48AFB43D" w14:textId="77777777" w:rsidR="00DF189D" w:rsidRDefault="0031743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Secretary </w:t>
      </w:r>
      <w:r>
        <w:rPr>
          <w:rFonts w:ascii="Helvetica" w:hAnsi="Helvetica"/>
          <w:b/>
          <w:bCs/>
          <w:sz w:val="28"/>
          <w:szCs w:val="28"/>
        </w:rPr>
        <w:t xml:space="preserve">– </w:t>
      </w:r>
      <w:r>
        <w:rPr>
          <w:rFonts w:ascii="Helvetica" w:hAnsi="Helvetica"/>
          <w:b/>
          <w:bCs/>
          <w:sz w:val="28"/>
          <w:szCs w:val="28"/>
        </w:rPr>
        <w:t xml:space="preserve">HASSAN EL-AMIN (accepted); </w:t>
      </w:r>
    </w:p>
    <w:p w14:paraId="17A266A6" w14:textId="77777777" w:rsidR="00DF189D" w:rsidRDefault="0031743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Treasurer </w:t>
      </w:r>
      <w:r>
        <w:rPr>
          <w:rFonts w:ascii="Helvetica" w:hAnsi="Helvetica"/>
          <w:b/>
          <w:bCs/>
          <w:sz w:val="28"/>
          <w:szCs w:val="28"/>
        </w:rPr>
        <w:t xml:space="preserve">– </w:t>
      </w:r>
      <w:r>
        <w:rPr>
          <w:rFonts w:ascii="Helvetica" w:hAnsi="Helvetica"/>
          <w:b/>
          <w:bCs/>
          <w:sz w:val="28"/>
          <w:szCs w:val="28"/>
        </w:rPr>
        <w:t>FRED ALLEN (declined) EARL GATEWOOD</w:t>
      </w:r>
      <w:r>
        <w:rPr>
          <w:rFonts w:ascii="Helvetica" w:hAnsi="Helvetica"/>
          <w:b/>
          <w:bCs/>
          <w:sz w:val="28"/>
          <w:szCs w:val="28"/>
        </w:rPr>
        <w:t xml:space="preserve"> (declined) ERIC MINES (declined) GERI MACK (accepted); </w:t>
      </w:r>
    </w:p>
    <w:p w14:paraId="4C48A3A7" w14:textId="77777777" w:rsidR="00DF189D" w:rsidRDefault="0031743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Board of Directors (3) </w:t>
      </w:r>
      <w:r>
        <w:rPr>
          <w:rFonts w:ascii="Helvetica" w:hAnsi="Helvetica"/>
          <w:b/>
          <w:bCs/>
          <w:sz w:val="28"/>
          <w:szCs w:val="28"/>
        </w:rPr>
        <w:t xml:space="preserve">– </w:t>
      </w:r>
      <w:r>
        <w:rPr>
          <w:rFonts w:ascii="Helvetica" w:hAnsi="Helvetica"/>
          <w:b/>
          <w:bCs/>
          <w:sz w:val="28"/>
          <w:szCs w:val="28"/>
        </w:rPr>
        <w:t xml:space="preserve">EARL GATEWOOD (accepted), RON POWELL (accepted), VERNON WEBB (accepted) DAVE DILLON (declined).  </w:t>
      </w:r>
    </w:p>
    <w:p w14:paraId="19BB2419" w14:textId="77777777" w:rsidR="00DF189D" w:rsidRDefault="0031743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Elections next month</w:t>
      </w:r>
    </w:p>
    <w:p w14:paraId="3B64922C" w14:textId="77777777" w:rsidR="00DF189D" w:rsidRDefault="0031743F">
      <w:pPr>
        <w:pStyle w:val="ListParagraph"/>
        <w:tabs>
          <w:tab w:val="left" w:pos="360"/>
          <w:tab w:val="left" w:pos="1080"/>
        </w:tabs>
        <w:ind w:left="360"/>
      </w:pPr>
      <w:r>
        <w:rPr>
          <w:sz w:val="28"/>
          <w:szCs w:val="28"/>
        </w:rPr>
        <w:t>Motion made and seconded. Motion accepted.</w:t>
      </w:r>
    </w:p>
    <w:p w14:paraId="1C487994" w14:textId="77777777" w:rsidR="00DF189D" w:rsidRDefault="00317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FOR THE GOOD OF THE CHAPTER</w:t>
      </w:r>
    </w:p>
    <w:p w14:paraId="236CE335" w14:textId="77777777" w:rsidR="00DF189D" w:rsidRDefault="003174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International Safety Officer has proposed to present the Stop the Bleed training at the winter conference.</w:t>
      </w:r>
    </w:p>
    <w:p w14:paraId="235523D3" w14:textId="77777777" w:rsidR="00DF189D" w:rsidRDefault="003174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Steve Smith presented the slingshot BK Laws need motorcycle endorsement and wear helmet in DC MD VA</w:t>
      </w:r>
    </w:p>
    <w:p w14:paraId="144C18A4" w14:textId="77777777" w:rsidR="00DF189D" w:rsidRDefault="003174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Next Year 2020 </w:t>
      </w:r>
      <w:r>
        <w:rPr>
          <w:sz w:val="28"/>
          <w:szCs w:val="28"/>
        </w:rPr>
        <w:t>Ireland International conference BK V will host a Summer Bash with no meetings and conferences for members who will not attend the international conference</w:t>
      </w:r>
    </w:p>
    <w:p w14:paraId="465A0DE4" w14:textId="77777777" w:rsidR="00DF189D" w:rsidRDefault="003174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There has not been a bid for the 2021 International Conference</w:t>
      </w:r>
    </w:p>
    <w:p w14:paraId="07D3B428" w14:textId="77777777" w:rsidR="00DF189D" w:rsidRDefault="003174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BK MD 1 received a thank you letter f</w:t>
      </w:r>
      <w:r>
        <w:rPr>
          <w:sz w:val="28"/>
          <w:szCs w:val="28"/>
        </w:rPr>
        <w:t xml:space="preserve">rom St. Ann’s read by VP Byron Hope, </w:t>
      </w:r>
      <w:proofErr w:type="gramStart"/>
      <w:r>
        <w:rPr>
          <w:sz w:val="28"/>
          <w:szCs w:val="28"/>
        </w:rPr>
        <w:t>12 chapter</w:t>
      </w:r>
      <w:proofErr w:type="gramEnd"/>
      <w:r>
        <w:rPr>
          <w:sz w:val="28"/>
          <w:szCs w:val="28"/>
        </w:rPr>
        <w:t xml:space="preserve"> members participated and a donation of stuffed lemur animals and $2005.00 was made and received by Sister Mary Bader, admin for St. Ann’s.</w:t>
      </w:r>
    </w:p>
    <w:p w14:paraId="5FB30B37" w14:textId="77777777" w:rsidR="00DF189D" w:rsidRDefault="003174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BK MD 1 received a request for support from the Bridgeville District </w:t>
      </w:r>
      <w:r>
        <w:rPr>
          <w:sz w:val="28"/>
          <w:szCs w:val="28"/>
        </w:rPr>
        <w:t xml:space="preserve">High School Cheerleader Program.  The BOD unanimously agreed to donate $200, which was </w:t>
      </w:r>
      <w:proofErr w:type="gramStart"/>
      <w:r>
        <w:rPr>
          <w:sz w:val="28"/>
          <w:szCs w:val="28"/>
        </w:rPr>
        <w:t>received</w:t>
      </w:r>
      <w:proofErr w:type="gramEnd"/>
      <w:r>
        <w:rPr>
          <w:sz w:val="28"/>
          <w:szCs w:val="28"/>
        </w:rPr>
        <w:t xml:space="preserve"> and the coach has thanked BKMD1.</w:t>
      </w:r>
    </w:p>
    <w:p w14:paraId="72C22F05" w14:textId="77777777" w:rsidR="00DF189D" w:rsidRDefault="003174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Earl Gatewood, Chairperson for Maldonado Night 2020, College Park, Md, @ Holiday Inn.  Tickets will be $25.00 held on 1/18/20 1</w:t>
      </w:r>
      <w:r>
        <w:rPr>
          <w:sz w:val="28"/>
          <w:szCs w:val="28"/>
        </w:rPr>
        <w:t>800-2200.  Planning is ongoing.</w:t>
      </w:r>
    </w:p>
    <w:p w14:paraId="1E92BE31" w14:textId="77777777" w:rsidR="00DF189D" w:rsidRDefault="003174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Renewal Forms need to be completed by each member</w:t>
      </w:r>
    </w:p>
    <w:p w14:paraId="7E971C83" w14:textId="77777777" w:rsidR="00DF189D" w:rsidRDefault="0031743F">
      <w:pPr>
        <w:pStyle w:val="Body"/>
        <w:tabs>
          <w:tab w:val="left" w:pos="36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15  WEBMASTER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S REPORT – </w:t>
      </w:r>
      <w:r>
        <w:rPr>
          <w:sz w:val="28"/>
          <w:szCs w:val="28"/>
          <w:lang w:val="en-US"/>
        </w:rPr>
        <w:t>Of note:  August 20, 2019, website most visited by 216.  Page view up 20%.  See attached detailed summary.</w:t>
      </w:r>
    </w:p>
    <w:p w14:paraId="062DCF12" w14:textId="77777777" w:rsidR="00DF189D" w:rsidRDefault="0031743F">
      <w:pPr>
        <w:pStyle w:val="Body"/>
        <w:tabs>
          <w:tab w:val="left" w:pos="360"/>
          <w:tab w:val="left" w:pos="108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16.  Quarter Master, Kenny Boone reported </w:t>
      </w:r>
      <w:r>
        <w:rPr>
          <w:sz w:val="28"/>
          <w:szCs w:val="28"/>
          <w:lang w:val="en-US"/>
        </w:rPr>
        <w:t xml:space="preserve">more badges are needed to be </w:t>
      </w:r>
      <w:proofErr w:type="spellStart"/>
      <w:r>
        <w:rPr>
          <w:sz w:val="28"/>
          <w:szCs w:val="28"/>
          <w:lang w:val="en-US"/>
        </w:rPr>
        <w:t>be</w:t>
      </w:r>
      <w:proofErr w:type="spellEnd"/>
      <w:r>
        <w:rPr>
          <w:sz w:val="28"/>
          <w:szCs w:val="28"/>
          <w:lang w:val="en-US"/>
        </w:rPr>
        <w:t xml:space="preserve"> ordered.</w:t>
      </w:r>
    </w:p>
    <w:p w14:paraId="266D9439" w14:textId="77777777" w:rsidR="00DF189D" w:rsidRDefault="0031743F">
      <w:pPr>
        <w:pStyle w:val="Body"/>
        <w:tabs>
          <w:tab w:val="left" w:pos="360"/>
          <w:tab w:val="left" w:pos="1080"/>
        </w:tabs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7.</w:t>
      </w:r>
      <w:r>
        <w:rPr>
          <w:sz w:val="28"/>
          <w:szCs w:val="28"/>
        </w:rPr>
        <w:t xml:space="preserve">  50/50 – </w:t>
      </w:r>
      <w:r>
        <w:rPr>
          <w:sz w:val="28"/>
          <w:szCs w:val="28"/>
          <w:lang w:val="en-US"/>
        </w:rPr>
        <w:t>$50; $25 Won by Fred Freeman, donated to the club</w:t>
      </w:r>
      <w:r>
        <w:rPr>
          <w:rFonts w:ascii="Helvetica" w:hAnsi="Helvetica"/>
          <w:b/>
          <w:bCs/>
          <w:sz w:val="28"/>
          <w:szCs w:val="28"/>
        </w:rPr>
        <w:t>.</w:t>
      </w:r>
    </w:p>
    <w:p w14:paraId="54DC0867" w14:textId="77777777" w:rsidR="00DF189D" w:rsidRDefault="0031743F">
      <w:pPr>
        <w:pStyle w:val="Body"/>
        <w:tabs>
          <w:tab w:val="left" w:pos="360"/>
          <w:tab w:val="left" w:pos="1080"/>
        </w:tabs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 xml:space="preserve">18.  </w:t>
      </w:r>
      <w:proofErr w:type="spellStart"/>
      <w:r>
        <w:rPr>
          <w:sz w:val="28"/>
          <w:szCs w:val="28"/>
          <w:lang w:val="en-US"/>
        </w:rPr>
        <w:t>Crabfeast</w:t>
      </w:r>
      <w:proofErr w:type="spellEnd"/>
      <w:r>
        <w:rPr>
          <w:sz w:val="28"/>
          <w:szCs w:val="28"/>
          <w:lang w:val="en-US"/>
        </w:rPr>
        <w:t xml:space="preserve"> after action meeting will be held on Thursday, September 12, 2019, @ 7:30 pm at FOP.</w:t>
      </w:r>
    </w:p>
    <w:p w14:paraId="183B2C04" w14:textId="77777777" w:rsidR="00DF189D" w:rsidRDefault="0031743F">
      <w:pPr>
        <w:pStyle w:val="Body"/>
        <w:tabs>
          <w:tab w:val="left" w:pos="360"/>
          <w:tab w:val="left" w:pos="108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Meeting Adjourned at approximately 8:50 p.m. with p</w:t>
      </w:r>
      <w:r>
        <w:rPr>
          <w:sz w:val="28"/>
          <w:szCs w:val="28"/>
          <w:lang w:val="en-US"/>
        </w:rPr>
        <w:t>rayer led by Rev. Dr. Paula Lester.</w:t>
      </w:r>
    </w:p>
    <w:p w14:paraId="31144BB4" w14:textId="77777777" w:rsidR="00DF189D" w:rsidRDefault="0031743F">
      <w:pPr>
        <w:pStyle w:val="Body"/>
        <w:tabs>
          <w:tab w:val="left" w:pos="360"/>
          <w:tab w:val="left" w:pos="1080"/>
        </w:tabs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Record </w:t>
      </w:r>
      <w:proofErr w:type="gramStart"/>
      <w:r>
        <w:rPr>
          <w:sz w:val="28"/>
          <w:szCs w:val="28"/>
          <w:lang w:val="fr-FR"/>
        </w:rPr>
        <w:t>Attendance:</w:t>
      </w:r>
      <w:proofErr w:type="gramEnd"/>
      <w:r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en-US"/>
        </w:rPr>
        <w:t>30. Sign-in Sheet Attached.</w:t>
      </w:r>
    </w:p>
    <w:p w14:paraId="72A8FF58" w14:textId="77777777" w:rsidR="00DF189D" w:rsidRDefault="00DF189D">
      <w:pPr>
        <w:pStyle w:val="Body"/>
        <w:tabs>
          <w:tab w:val="left" w:pos="360"/>
          <w:tab w:val="left" w:pos="1080"/>
        </w:tabs>
        <w:rPr>
          <w:sz w:val="28"/>
          <w:szCs w:val="28"/>
        </w:rPr>
      </w:pPr>
    </w:p>
    <w:p w14:paraId="5858D3B2" w14:textId="5C9E5AE8" w:rsidR="00DF189D" w:rsidRDefault="0031743F">
      <w:pPr>
        <w:pStyle w:val="Body"/>
        <w:tabs>
          <w:tab w:val="left" w:pos="360"/>
          <w:tab w:val="left" w:pos="108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Respectfully submitted,</w:t>
      </w:r>
    </w:p>
    <w:p w14:paraId="767B3888" w14:textId="7934CBCD" w:rsidR="00C54710" w:rsidRPr="00C54710" w:rsidRDefault="00C54710" w:rsidP="00C54710">
      <w:pPr>
        <w:pStyle w:val="Heading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54710">
        <w:rPr>
          <w:color w:val="auto"/>
        </w:rPr>
        <w:t>Chery Crawley</w:t>
      </w:r>
      <w:r w:rsidR="0031743F" w:rsidRPr="00C54710">
        <w:rPr>
          <w:color w:val="auto"/>
        </w:rPr>
        <w:t xml:space="preserve">, </w:t>
      </w:r>
    </w:p>
    <w:p w14:paraId="62BE2FE6" w14:textId="389B2202" w:rsidR="00DF189D" w:rsidRDefault="00C54710" w:rsidP="00C54710">
      <w:pPr>
        <w:pStyle w:val="Heading2"/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C54710">
        <w:rPr>
          <w:color w:val="auto"/>
        </w:rPr>
        <w:t xml:space="preserve">Standing </w:t>
      </w:r>
      <w:proofErr w:type="gramStart"/>
      <w:r w:rsidRPr="00C54710">
        <w:rPr>
          <w:color w:val="auto"/>
        </w:rPr>
        <w:t>In</w:t>
      </w:r>
      <w:proofErr w:type="gramEnd"/>
      <w:r w:rsidRPr="00C54710">
        <w:rPr>
          <w:color w:val="auto"/>
        </w:rPr>
        <w:t xml:space="preserve"> for </w:t>
      </w:r>
      <w:r w:rsidR="0031743F" w:rsidRPr="00C54710">
        <w:rPr>
          <w:color w:val="auto"/>
        </w:rPr>
        <w:t>Secretary</w:t>
      </w:r>
      <w:r w:rsidRPr="00C54710">
        <w:rPr>
          <w:color w:val="auto"/>
        </w:rPr>
        <w:t xml:space="preserve"> Judge El-Amin</w:t>
      </w:r>
    </w:p>
    <w:p w14:paraId="35407B66" w14:textId="77777777" w:rsidR="00DF189D" w:rsidRDefault="00DF189D">
      <w:pPr>
        <w:pStyle w:val="Body"/>
        <w:tabs>
          <w:tab w:val="left" w:pos="360"/>
          <w:tab w:val="left" w:pos="1080"/>
        </w:tabs>
        <w:rPr>
          <w:sz w:val="28"/>
          <w:szCs w:val="28"/>
        </w:rPr>
      </w:pPr>
    </w:p>
    <w:p w14:paraId="05CAC0AA" w14:textId="23D4C41D" w:rsidR="00DF189D" w:rsidRDefault="0031743F" w:rsidP="00C54710">
      <w:pPr>
        <w:pStyle w:val="Heading2"/>
      </w:pPr>
      <w:r>
        <w:t xml:space="preserve">Approved </w:t>
      </w:r>
      <w:r w:rsidR="00C54710">
        <w:t xml:space="preserve">with minor </w:t>
      </w:r>
      <w:proofErr w:type="gramStart"/>
      <w:r w:rsidR="00C54710">
        <w:t>changes ,October</w:t>
      </w:r>
      <w:proofErr w:type="gramEnd"/>
      <w:r w:rsidR="00C54710">
        <w:t xml:space="preserve"> 15, 2019</w:t>
      </w:r>
    </w:p>
    <w:sectPr w:rsidR="00DF189D">
      <w:headerReference w:type="default" r:id="rId7"/>
      <w:footerReference w:type="default" r:id="rId8"/>
      <w:pgSz w:w="12240" w:h="15840"/>
      <w:pgMar w:top="126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5586" w14:textId="77777777" w:rsidR="00000000" w:rsidRDefault="0031743F">
      <w:r>
        <w:separator/>
      </w:r>
    </w:p>
  </w:endnote>
  <w:endnote w:type="continuationSeparator" w:id="0">
    <w:p w14:paraId="19C3B3F4" w14:textId="77777777" w:rsidR="00000000" w:rsidRDefault="0031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710D" w14:textId="77777777" w:rsidR="00DF189D" w:rsidRDefault="00DF18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ED9C" w14:textId="77777777" w:rsidR="00000000" w:rsidRDefault="0031743F">
      <w:r>
        <w:separator/>
      </w:r>
    </w:p>
  </w:footnote>
  <w:footnote w:type="continuationSeparator" w:id="0">
    <w:p w14:paraId="2C4D2E70" w14:textId="77777777" w:rsidR="00000000" w:rsidRDefault="0031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5DEA" w14:textId="77777777" w:rsidR="00DF189D" w:rsidRDefault="00DF189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DEF"/>
    <w:multiLevelType w:val="hybridMultilevel"/>
    <w:tmpl w:val="0226E9BE"/>
    <w:numStyleLink w:val="Bullets"/>
  </w:abstractNum>
  <w:abstractNum w:abstractNumId="1" w15:restartNumberingAfterBreak="0">
    <w:nsid w:val="3871154D"/>
    <w:multiLevelType w:val="hybridMultilevel"/>
    <w:tmpl w:val="65888078"/>
    <w:numStyleLink w:val="ImportedStyle2"/>
  </w:abstractNum>
  <w:abstractNum w:abstractNumId="2" w15:restartNumberingAfterBreak="0">
    <w:nsid w:val="387A67CA"/>
    <w:multiLevelType w:val="hybridMultilevel"/>
    <w:tmpl w:val="D60E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6533"/>
    <w:multiLevelType w:val="hybridMultilevel"/>
    <w:tmpl w:val="65888078"/>
    <w:styleLink w:val="ImportedStyle2"/>
    <w:lvl w:ilvl="0" w:tplc="1870F9B0">
      <w:start w:val="1"/>
      <w:numFmt w:val="bullet"/>
      <w:lvlText w:val="-"/>
      <w:lvlJc w:val="left"/>
      <w:pPr>
        <w:tabs>
          <w:tab w:val="left" w:pos="360"/>
          <w:tab w:val="left" w:pos="108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726BBE">
      <w:start w:val="1"/>
      <w:numFmt w:val="bullet"/>
      <w:lvlText w:val="o"/>
      <w:lvlJc w:val="left"/>
      <w:pPr>
        <w:tabs>
          <w:tab w:val="left" w:pos="360"/>
          <w:tab w:val="left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24632">
      <w:start w:val="1"/>
      <w:numFmt w:val="bullet"/>
      <w:lvlText w:val="▪"/>
      <w:lvlJc w:val="left"/>
      <w:pPr>
        <w:tabs>
          <w:tab w:val="left" w:pos="360"/>
          <w:tab w:val="left" w:pos="10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A9FAE">
      <w:start w:val="1"/>
      <w:numFmt w:val="bullet"/>
      <w:lvlText w:val="•"/>
      <w:lvlJc w:val="left"/>
      <w:pPr>
        <w:tabs>
          <w:tab w:val="left" w:pos="360"/>
          <w:tab w:val="left" w:pos="108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68874">
      <w:start w:val="1"/>
      <w:numFmt w:val="bullet"/>
      <w:lvlText w:val="o"/>
      <w:lvlJc w:val="left"/>
      <w:pPr>
        <w:tabs>
          <w:tab w:val="left" w:pos="360"/>
          <w:tab w:val="left" w:pos="108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8E93A">
      <w:start w:val="1"/>
      <w:numFmt w:val="bullet"/>
      <w:lvlText w:val="▪"/>
      <w:lvlJc w:val="left"/>
      <w:pPr>
        <w:tabs>
          <w:tab w:val="left" w:pos="360"/>
          <w:tab w:val="left" w:pos="10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45F7E">
      <w:start w:val="1"/>
      <w:numFmt w:val="bullet"/>
      <w:lvlText w:val="•"/>
      <w:lvlJc w:val="left"/>
      <w:pPr>
        <w:tabs>
          <w:tab w:val="left" w:pos="360"/>
          <w:tab w:val="left" w:pos="10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0AAEA">
      <w:start w:val="1"/>
      <w:numFmt w:val="bullet"/>
      <w:lvlText w:val="o"/>
      <w:lvlJc w:val="left"/>
      <w:pPr>
        <w:tabs>
          <w:tab w:val="left" w:pos="360"/>
          <w:tab w:val="left" w:pos="108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CEC80">
      <w:start w:val="1"/>
      <w:numFmt w:val="bullet"/>
      <w:lvlText w:val="▪"/>
      <w:lvlJc w:val="left"/>
      <w:pPr>
        <w:tabs>
          <w:tab w:val="left" w:pos="360"/>
          <w:tab w:val="left" w:pos="10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6E1759"/>
    <w:multiLevelType w:val="hybridMultilevel"/>
    <w:tmpl w:val="E746FFBC"/>
    <w:styleLink w:val="ImportedStyle1"/>
    <w:lvl w:ilvl="0" w:tplc="53F8E7FE">
      <w:start w:val="1"/>
      <w:numFmt w:val="decimal"/>
      <w:lvlText w:val="%1."/>
      <w:lvlJc w:val="left"/>
      <w:pPr>
        <w:tabs>
          <w:tab w:val="left" w:pos="108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5842D4">
      <w:start w:val="1"/>
      <w:numFmt w:val="lowerLetter"/>
      <w:lvlText w:val="%2."/>
      <w:lvlJc w:val="left"/>
      <w:pPr>
        <w:tabs>
          <w:tab w:val="left" w:pos="360"/>
          <w:tab w:val="left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554">
      <w:start w:val="1"/>
      <w:numFmt w:val="lowerRoman"/>
      <w:lvlText w:val="%3."/>
      <w:lvlJc w:val="left"/>
      <w:pPr>
        <w:tabs>
          <w:tab w:val="left" w:pos="360"/>
          <w:tab w:val="left" w:pos="1080"/>
        </w:tabs>
        <w:ind w:left="2160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217DA">
      <w:start w:val="1"/>
      <w:numFmt w:val="decimal"/>
      <w:lvlText w:val="%4."/>
      <w:lvlJc w:val="left"/>
      <w:pPr>
        <w:tabs>
          <w:tab w:val="left" w:pos="360"/>
          <w:tab w:val="left" w:pos="108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4221A">
      <w:start w:val="1"/>
      <w:numFmt w:val="lowerLetter"/>
      <w:lvlText w:val="%5."/>
      <w:lvlJc w:val="left"/>
      <w:pPr>
        <w:tabs>
          <w:tab w:val="left" w:pos="360"/>
          <w:tab w:val="left" w:pos="108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E8EBA8">
      <w:start w:val="1"/>
      <w:numFmt w:val="lowerRoman"/>
      <w:lvlText w:val="%6."/>
      <w:lvlJc w:val="left"/>
      <w:pPr>
        <w:tabs>
          <w:tab w:val="left" w:pos="360"/>
          <w:tab w:val="left" w:pos="1080"/>
        </w:tabs>
        <w:ind w:left="4320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E9C3A">
      <w:start w:val="1"/>
      <w:numFmt w:val="decimal"/>
      <w:lvlText w:val="%7."/>
      <w:lvlJc w:val="left"/>
      <w:pPr>
        <w:tabs>
          <w:tab w:val="left" w:pos="360"/>
          <w:tab w:val="left" w:pos="10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86636">
      <w:start w:val="1"/>
      <w:numFmt w:val="lowerLetter"/>
      <w:lvlText w:val="%8."/>
      <w:lvlJc w:val="left"/>
      <w:pPr>
        <w:tabs>
          <w:tab w:val="left" w:pos="360"/>
          <w:tab w:val="left" w:pos="108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EF7F6">
      <w:start w:val="1"/>
      <w:numFmt w:val="lowerRoman"/>
      <w:lvlText w:val="%9."/>
      <w:lvlJc w:val="left"/>
      <w:pPr>
        <w:tabs>
          <w:tab w:val="left" w:pos="360"/>
          <w:tab w:val="left" w:pos="1080"/>
        </w:tabs>
        <w:ind w:left="6480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995EAB"/>
    <w:multiLevelType w:val="hybridMultilevel"/>
    <w:tmpl w:val="E746FFBC"/>
    <w:numStyleLink w:val="ImportedStyle1"/>
  </w:abstractNum>
  <w:abstractNum w:abstractNumId="6" w15:restartNumberingAfterBreak="0">
    <w:nsid w:val="72AB63C0"/>
    <w:multiLevelType w:val="hybridMultilevel"/>
    <w:tmpl w:val="0226E9BE"/>
    <w:styleLink w:val="Bullets"/>
    <w:lvl w:ilvl="0" w:tplc="D130BFC0">
      <w:start w:val="1"/>
      <w:numFmt w:val="bullet"/>
      <w:lvlText w:val="•"/>
      <w:lvlJc w:val="left"/>
      <w:pPr>
        <w:tabs>
          <w:tab w:val="left" w:pos="360"/>
          <w:tab w:val="left" w:pos="108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AF762">
      <w:start w:val="1"/>
      <w:numFmt w:val="bullet"/>
      <w:lvlText w:val="•"/>
      <w:lvlJc w:val="left"/>
      <w:pPr>
        <w:tabs>
          <w:tab w:val="left" w:pos="360"/>
          <w:tab w:val="left" w:pos="108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E9AC4">
      <w:start w:val="1"/>
      <w:numFmt w:val="bullet"/>
      <w:lvlText w:val="•"/>
      <w:lvlJc w:val="left"/>
      <w:pPr>
        <w:tabs>
          <w:tab w:val="left" w:pos="360"/>
          <w:tab w:val="left" w:pos="108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5E001C">
      <w:start w:val="1"/>
      <w:numFmt w:val="bullet"/>
      <w:lvlText w:val="•"/>
      <w:lvlJc w:val="left"/>
      <w:pPr>
        <w:tabs>
          <w:tab w:val="left" w:pos="360"/>
          <w:tab w:val="left" w:pos="108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6B7BA">
      <w:start w:val="1"/>
      <w:numFmt w:val="bullet"/>
      <w:lvlText w:val="•"/>
      <w:lvlJc w:val="left"/>
      <w:pPr>
        <w:tabs>
          <w:tab w:val="left" w:pos="360"/>
          <w:tab w:val="left" w:pos="108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84D84">
      <w:start w:val="1"/>
      <w:numFmt w:val="bullet"/>
      <w:lvlText w:val="•"/>
      <w:lvlJc w:val="left"/>
      <w:pPr>
        <w:tabs>
          <w:tab w:val="left" w:pos="360"/>
          <w:tab w:val="left" w:pos="108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A7A7A">
      <w:start w:val="1"/>
      <w:numFmt w:val="bullet"/>
      <w:lvlText w:val="•"/>
      <w:lvlJc w:val="left"/>
      <w:pPr>
        <w:tabs>
          <w:tab w:val="left" w:pos="360"/>
          <w:tab w:val="left" w:pos="108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38102A">
      <w:start w:val="1"/>
      <w:numFmt w:val="bullet"/>
      <w:lvlText w:val="•"/>
      <w:lvlJc w:val="left"/>
      <w:pPr>
        <w:tabs>
          <w:tab w:val="left" w:pos="360"/>
          <w:tab w:val="left" w:pos="108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4B28E">
      <w:start w:val="1"/>
      <w:numFmt w:val="bullet"/>
      <w:lvlText w:val="•"/>
      <w:lvlJc w:val="left"/>
      <w:pPr>
        <w:tabs>
          <w:tab w:val="left" w:pos="360"/>
          <w:tab w:val="left" w:pos="108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9D"/>
    <w:rsid w:val="0031743F"/>
    <w:rsid w:val="0054440B"/>
    <w:rsid w:val="00C54710"/>
    <w:rsid w:val="00D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E282"/>
  <w15:docId w15:val="{86DC976A-BD27-4A52-984C-E499A1F1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7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C547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Hassan El-Amin</cp:lastModifiedBy>
  <cp:revision>2</cp:revision>
  <dcterms:created xsi:type="dcterms:W3CDTF">2019-11-09T04:23:00Z</dcterms:created>
  <dcterms:modified xsi:type="dcterms:W3CDTF">2019-11-09T04:23:00Z</dcterms:modified>
</cp:coreProperties>
</file>